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90A5" w14:textId="2EF9DC6B" w:rsidR="00D65C82" w:rsidRDefault="00FF0FA3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/>
          <w:sz w:val="40"/>
          <w:szCs w:val="40"/>
        </w:rPr>
        <w:t>臺</w:t>
      </w:r>
      <w:proofErr w:type="gramEnd"/>
      <w:r>
        <w:rPr>
          <w:rFonts w:ascii="標楷體" w:eastAsia="標楷體" w:hAnsi="標楷體"/>
          <w:sz w:val="40"/>
          <w:szCs w:val="40"/>
        </w:rPr>
        <w:t>中市</w:t>
      </w:r>
      <w:r w:rsidR="00FF6FE7">
        <w:rPr>
          <w:rFonts w:ascii="標楷體" w:eastAsia="標楷體" w:hAnsi="標楷體" w:hint="eastAsia"/>
          <w:sz w:val="40"/>
          <w:szCs w:val="40"/>
        </w:rPr>
        <w:t>東區</w:t>
      </w:r>
      <w:r>
        <w:rPr>
          <w:rFonts w:ascii="標楷體" w:eastAsia="標楷體" w:hAnsi="標楷體"/>
          <w:sz w:val="40"/>
          <w:szCs w:val="40"/>
        </w:rPr>
        <w:t>衛生所體格檢查表</w:t>
      </w:r>
    </w:p>
    <w:p w14:paraId="038201FB" w14:textId="77777777" w:rsidR="00D65C82" w:rsidRDefault="00FF0FA3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檢查日期：民國 　年 　月 　日　　　     　　　　　　　體檢字第　 　　　　　　號</w:t>
      </w:r>
    </w:p>
    <w:tbl>
      <w:tblPr>
        <w:tblW w:w="10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440"/>
        <w:gridCol w:w="1080"/>
        <w:gridCol w:w="1620"/>
        <w:gridCol w:w="180"/>
        <w:gridCol w:w="540"/>
        <w:gridCol w:w="180"/>
        <w:gridCol w:w="2340"/>
        <w:gridCol w:w="720"/>
        <w:gridCol w:w="1088"/>
      </w:tblGrid>
      <w:tr w:rsidR="00D65C82" w14:paraId="66CA73D4" w14:textId="77777777">
        <w:trPr>
          <w:trHeight w:val="878"/>
        </w:trPr>
        <w:tc>
          <w:tcPr>
            <w:tcW w:w="2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AD36" w14:textId="77777777" w:rsidR="00D65C82" w:rsidRDefault="00FF0FA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請貼最近</w:t>
            </w:r>
            <w:proofErr w:type="gramEnd"/>
            <w:r>
              <w:rPr>
                <w:rFonts w:ascii="標楷體" w:eastAsia="標楷體" w:hAnsi="標楷體"/>
              </w:rPr>
              <w:t>六個月內正面脫帽2吋照片，方得辦理檢查。(一式2張)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BED7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039" w14:textId="77777777" w:rsidR="00D65C82" w:rsidRDefault="00D65C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C6C2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855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　年　月　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AEE9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1D06" w14:textId="77777777" w:rsidR="00D65C82" w:rsidRDefault="00FF0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</w:t>
            </w:r>
          </w:p>
          <w:p w14:paraId="04525D1A" w14:textId="77777777" w:rsidR="00D65C82" w:rsidRDefault="00FF0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□女</w:t>
            </w:r>
          </w:p>
        </w:tc>
      </w:tr>
      <w:tr w:rsidR="00D65C82" w14:paraId="21FE6D6C" w14:textId="77777777">
        <w:trPr>
          <w:trHeight w:val="895"/>
        </w:trPr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6D7E" w14:textId="77777777" w:rsidR="00D65C82" w:rsidRDefault="00D65C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870B" w14:textId="77777777" w:rsidR="00D65C82" w:rsidRDefault="00FF0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65AC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458E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6321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BD47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5A43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2073B556" w14:textId="77777777">
        <w:trPr>
          <w:trHeight w:val="1080"/>
        </w:trPr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7ABD" w14:textId="77777777" w:rsidR="00D65C82" w:rsidRDefault="00D65C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6879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AC31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 縣市 　　　區鄉　　　里　　　路街</w:t>
            </w:r>
          </w:p>
          <w:p w14:paraId="668FC384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 段　 　　　巷　　　　弄　　　號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987D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BEB6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</w:t>
            </w:r>
          </w:p>
          <w:p w14:paraId="27DB3B03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□未婚</w:t>
            </w:r>
          </w:p>
        </w:tc>
      </w:tr>
      <w:tr w:rsidR="00D65C82" w14:paraId="4E304568" w14:textId="77777777">
        <w:trPr>
          <w:trHeight w:val="524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7684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1.身高：                    公分    2.體重：                    公斤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6A5D" w14:textId="77777777" w:rsidR="00D65C82" w:rsidRDefault="00FF0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檢查醫師</w:t>
            </w:r>
          </w:p>
        </w:tc>
      </w:tr>
      <w:tr w:rsidR="00D65C82" w14:paraId="5B55B4E5" w14:textId="77777777">
        <w:trPr>
          <w:trHeight w:val="518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7588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3.血壓：         ／         mmHg    4.</w:t>
            </w:r>
            <w:proofErr w:type="gramStart"/>
            <w:r>
              <w:rPr>
                <w:rFonts w:ascii="標楷體" w:eastAsia="標楷體" w:hAnsi="標楷體"/>
              </w:rPr>
              <w:t>脈博</w:t>
            </w:r>
            <w:proofErr w:type="gramEnd"/>
            <w:r>
              <w:rPr>
                <w:rFonts w:ascii="標楷體" w:eastAsia="標楷體" w:hAnsi="標楷體"/>
              </w:rPr>
              <w:t>：                次／分鐘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B893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6E621E0D" w14:textId="77777777">
        <w:trPr>
          <w:trHeight w:val="526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98B3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5.腰圍：　　　　　　　　　　公分　　6.呼吸：　　　　　　　　次／分鐘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C6E5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3EA7F2C7" w14:textId="77777777">
        <w:trPr>
          <w:trHeight w:val="534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C7EB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7.胸圍：               </w:t>
            </w:r>
            <w:proofErr w:type="gramStart"/>
            <w:r>
              <w:rPr>
                <w:rFonts w:ascii="標楷體" w:eastAsia="標楷體" w:hAnsi="標楷體"/>
              </w:rPr>
              <w:t>公分（</w:t>
            </w:r>
            <w:proofErr w:type="gramEnd"/>
            <w:r>
              <w:rPr>
                <w:rFonts w:ascii="標楷體" w:eastAsia="標楷體" w:hAnsi="標楷體"/>
              </w:rPr>
              <w:t>呼           公分 吸             公分）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4B21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11F680A8" w14:textId="77777777">
        <w:trPr>
          <w:trHeight w:val="528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8233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8.視力：左　　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 xml:space="preserve">矯正：　　）右　　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 xml:space="preserve">矯正：　　）雙眼　　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矯正：　　）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CA6D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0E27655F" w14:textId="77777777">
        <w:trPr>
          <w:trHeight w:val="536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6454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9.辨色力：                          10.聽力：左        　右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C64E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601A1995" w14:textId="77777777">
        <w:trPr>
          <w:trHeight w:val="516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A87C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11.四肢：                           12.畸形：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4EA7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40CD662B" w14:textId="77777777">
        <w:trPr>
          <w:trHeight w:val="524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5CD2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13.言語精神：</w:t>
            </w: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C027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0AE8442F" w14:textId="77777777">
        <w:trPr>
          <w:trHeight w:val="890"/>
        </w:trPr>
        <w:tc>
          <w:tcPr>
            <w:tcW w:w="8388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5CD6" w14:textId="77777777" w:rsidR="00D65C82" w:rsidRDefault="00FF0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14.外觀檢查：（含眼、耳、鼻、口腔、甲狀腺、皮膚、腹部、胸部、脊柱）</w:t>
            </w:r>
          </w:p>
          <w:p w14:paraId="6E572FB8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859B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254D05D2" w14:textId="77777777">
        <w:trPr>
          <w:trHeight w:val="517"/>
        </w:trPr>
        <w:tc>
          <w:tcPr>
            <w:tcW w:w="1019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6D62" w14:textId="77777777" w:rsidR="00D65C82" w:rsidRDefault="00FF0FA3">
            <w:pPr>
              <w:jc w:val="both"/>
            </w:pPr>
            <w:r>
              <w:rPr>
                <w:rFonts w:ascii="標楷體" w:eastAsia="標楷體" w:hAnsi="標楷體"/>
              </w:rPr>
              <w:t>15.胸部X光檢查：</w:t>
            </w:r>
            <w:r>
              <w:rPr>
                <w:rFonts w:ascii="標楷體" w:eastAsia="標楷體" w:hAnsi="標楷體"/>
                <w:b/>
                <w:shd w:val="clear" w:color="auto" w:fill="FFFFFF"/>
              </w:rPr>
              <w:t>(本所無X光設備)</w:t>
            </w:r>
          </w:p>
        </w:tc>
      </w:tr>
      <w:tr w:rsidR="00D65C82" w14:paraId="6C0F025C" w14:textId="77777777">
        <w:trPr>
          <w:trHeight w:val="531"/>
        </w:trPr>
        <w:tc>
          <w:tcPr>
            <w:tcW w:w="10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0C21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16.梅毒血清反應（含</w:t>
            </w:r>
            <w:proofErr w:type="gramStart"/>
            <w:r>
              <w:rPr>
                <w:rFonts w:ascii="標楷體" w:eastAsia="標楷體" w:hAnsi="標楷體"/>
              </w:rPr>
              <w:t>愛滋病</w:t>
            </w:r>
            <w:proofErr w:type="gramEnd"/>
            <w:r>
              <w:rPr>
                <w:rFonts w:ascii="標楷體" w:eastAsia="標楷體" w:hAnsi="標楷體"/>
              </w:rPr>
              <w:t>篩檢）：</w:t>
            </w:r>
          </w:p>
        </w:tc>
      </w:tr>
      <w:tr w:rsidR="00D65C82" w14:paraId="1C4BBD1A" w14:textId="77777777">
        <w:tc>
          <w:tcPr>
            <w:tcW w:w="10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825A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17.其他：</w:t>
            </w:r>
          </w:p>
          <w:p w14:paraId="57C78525" w14:textId="77777777" w:rsidR="00D65C82" w:rsidRDefault="00D65C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5C82" w14:paraId="53888D75" w14:textId="77777777">
        <w:tc>
          <w:tcPr>
            <w:tcW w:w="10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4E10" w14:textId="77777777" w:rsidR="00D65C82" w:rsidRDefault="00FF0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意見及建議：</w:t>
            </w:r>
          </w:p>
          <w:p w14:paraId="0D997775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  <w:tr w:rsidR="00D65C82" w14:paraId="129A5E26" w14:textId="77777777">
        <w:tc>
          <w:tcPr>
            <w:tcW w:w="10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A60F" w14:textId="77777777" w:rsidR="00D65C82" w:rsidRDefault="00FF0FA3">
            <w:r>
              <w:rPr>
                <w:rFonts w:ascii="標楷體" w:eastAsia="標楷體" w:hAnsi="標楷體"/>
                <w:sz w:val="28"/>
                <w:szCs w:val="28"/>
              </w:rPr>
              <w:t>本人同意以上健康檢查項目，請簽名：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本人電話：</w:t>
            </w:r>
          </w:p>
        </w:tc>
      </w:tr>
      <w:tr w:rsidR="00D65C82" w14:paraId="77B809EC" w14:textId="77777777">
        <w:trPr>
          <w:trHeight w:val="122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A355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醫師兼主任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D150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D74E" w14:textId="77777777" w:rsidR="00D65C82" w:rsidRDefault="00FF0F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機關印信</w:t>
            </w:r>
          </w:p>
        </w:tc>
        <w:tc>
          <w:tcPr>
            <w:tcW w:w="4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C518" w14:textId="77777777" w:rsidR="00D65C82" w:rsidRDefault="00D65C82">
            <w:pPr>
              <w:rPr>
                <w:rFonts w:ascii="標楷體" w:eastAsia="標楷體" w:hAnsi="標楷體"/>
              </w:rPr>
            </w:pPr>
          </w:p>
        </w:tc>
      </w:tr>
    </w:tbl>
    <w:p w14:paraId="6A61ABA0" w14:textId="77777777" w:rsidR="00D65C82" w:rsidRDefault="00FF0FA3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6245F3" wp14:editId="752245FA">
                <wp:simplePos x="0" y="0"/>
                <wp:positionH relativeFrom="column">
                  <wp:posOffset>4229099</wp:posOffset>
                </wp:positionH>
                <wp:positionV relativeFrom="paragraph">
                  <wp:posOffset>93982</wp:posOffset>
                </wp:positionV>
                <wp:extent cx="2171069" cy="571500"/>
                <wp:effectExtent l="0" t="0" r="19681" b="1905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9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CF72E7" w14:textId="77777777" w:rsidR="00D65C82" w:rsidRDefault="00FF0F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本體檢表三個月內有效，於</w:t>
                            </w:r>
                          </w:p>
                          <w:p w14:paraId="3077D09A" w14:textId="77777777" w:rsidR="00D65C82" w:rsidRDefault="00FF0F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　　年　月　日後逾期失效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245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3pt;margin-top:7.4pt;width:170.95pt;height: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" strokeweight=".26467mm">
                <v:textbox>
                  <w:txbxContent>
                    <w:p w14:paraId="0BCF72E7" w14:textId="77777777" w:rsidR="00D65C82" w:rsidRDefault="00FF0FA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本體檢表三個月內有效，於</w:t>
                      </w:r>
                    </w:p>
                    <w:p w14:paraId="3077D09A" w14:textId="77777777" w:rsidR="00D65C82" w:rsidRDefault="00FF0FA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　　年　月　日後逾期失效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注意事項：（1）本證明未蓋關防及相片騎縫印章者無效。</w:t>
      </w:r>
    </w:p>
    <w:p w14:paraId="400213EF" w14:textId="77777777" w:rsidR="00D65C82" w:rsidRDefault="00FF0FA3">
      <w:pPr>
        <w:ind w:lef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（2）本證明書自檢查之日起「三個月」內有效。</w:t>
      </w:r>
    </w:p>
    <w:p w14:paraId="2AC38680" w14:textId="77777777" w:rsidR="00D65C82" w:rsidRDefault="00FF0FA3">
      <w:pPr>
        <w:ind w:lef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（3）本證明書兵役及訴訟無效。</w:t>
      </w:r>
    </w:p>
    <w:p w14:paraId="2A0BABB3" w14:textId="77777777" w:rsidR="00D65C82" w:rsidRDefault="00FF0FA3">
      <w:pPr>
        <w:ind w:lef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（4）本衛生所不具勞工健檢資格</w:t>
      </w:r>
    </w:p>
    <w:p w14:paraId="1CC6CBA5" w14:textId="5E999990" w:rsidR="00D65C82" w:rsidRDefault="00FF0FA3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/>
          <w:sz w:val="40"/>
          <w:szCs w:val="40"/>
        </w:rPr>
        <w:lastRenderedPageBreak/>
        <w:t>臺</w:t>
      </w:r>
      <w:proofErr w:type="gramEnd"/>
      <w:r>
        <w:rPr>
          <w:rFonts w:ascii="標楷體" w:eastAsia="標楷體" w:hAnsi="標楷體"/>
          <w:sz w:val="40"/>
          <w:szCs w:val="40"/>
        </w:rPr>
        <w:t>中市</w:t>
      </w:r>
      <w:r w:rsidR="00FF6FE7">
        <w:rPr>
          <w:rFonts w:ascii="標楷體" w:eastAsia="標楷體" w:hAnsi="標楷體" w:hint="eastAsia"/>
          <w:sz w:val="40"/>
          <w:szCs w:val="40"/>
        </w:rPr>
        <w:t>東區</w:t>
      </w:r>
      <w:r>
        <w:rPr>
          <w:rFonts w:ascii="標楷體" w:eastAsia="標楷體" w:hAnsi="標楷體"/>
          <w:sz w:val="40"/>
          <w:szCs w:val="40"/>
        </w:rPr>
        <w:t>衛生所體格檢查調查表</w:t>
      </w:r>
    </w:p>
    <w:p w14:paraId="117F35B6" w14:textId="77777777" w:rsidR="00D65C82" w:rsidRDefault="00FF0FA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檢查日期：民國 　年 　月 　日　　　　　　　　　　　　　　　</w:t>
      </w:r>
    </w:p>
    <w:tbl>
      <w:tblPr>
        <w:tblW w:w="10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9432"/>
      </w:tblGrid>
      <w:tr w:rsidR="00D65C82" w14:paraId="41848AD5" w14:textId="77777777">
        <w:tc>
          <w:tcPr>
            <w:tcW w:w="10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4681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請體檢者於檢查前將資料先行詳細填寫，以供醫師參考。</w:t>
            </w:r>
          </w:p>
          <w:p w14:paraId="1B69B655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體檢者如有任何不適異狀、曾患疾病或目前病症，務必詳實填寫告知醫師。</w:t>
            </w:r>
          </w:p>
        </w:tc>
      </w:tr>
      <w:tr w:rsidR="00D65C82" w14:paraId="25E697E0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F0D0" w14:textId="77777777" w:rsidR="00D65C82" w:rsidRDefault="00FF0FA3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疾病史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076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□高血壓　　　　□中風　　　　　　□高血脂症　　　□心血管疾病</w:t>
            </w:r>
          </w:p>
          <w:p w14:paraId="2AF961D9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□糖尿病　　　　□肺病　　　　　　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Ｂ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型肝炎　　　□消化性潰瘍</w:t>
            </w:r>
          </w:p>
          <w:p w14:paraId="3C2B99A6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□牙周病　　　　□腎病　　　　　　□攝護腺癌　　　□精神疾患</w:t>
            </w:r>
          </w:p>
          <w:p w14:paraId="6FB24AA5" w14:textId="77777777" w:rsidR="00D65C82" w:rsidRDefault="00FF0FA3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□曾手術：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□其他：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D65C82" w14:paraId="4CB9288C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30A3" w14:textId="77777777" w:rsidR="00D65C82" w:rsidRDefault="00FF0F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長期服藥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A2E7" w14:textId="77777777" w:rsidR="00D65C82" w:rsidRDefault="00FF0FA3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□無　　　　　　□有　用藥原因：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D65C82" w14:paraId="3365C8F5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5846" w14:textId="77777777" w:rsidR="00D65C82" w:rsidRDefault="00FF0FA3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家族病史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7854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□高血壓　　　　□肝癌　　　　　　□結核病　　　　□心血管疾病</w:t>
            </w:r>
          </w:p>
          <w:p w14:paraId="029D14F2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□糖尿病　　　　□乳癌　　　　　　□子宮頸癌　　　□攝護腺肥大</w:t>
            </w:r>
          </w:p>
          <w:p w14:paraId="5F394701" w14:textId="77777777" w:rsidR="00D65C82" w:rsidRDefault="00FF0FA3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□高血脂症　　　□中風　　　　　　□攝護腺癌　　　□其他：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</w:t>
            </w:r>
          </w:p>
        </w:tc>
      </w:tr>
      <w:tr w:rsidR="00D65C82" w14:paraId="4EF516AF" w14:textId="77777777">
        <w:trPr>
          <w:cantSplit/>
          <w:trHeight w:val="764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3672" w14:textId="77777777" w:rsidR="00D65C82" w:rsidRDefault="00FF0FA3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　康　行　為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8C48" w14:textId="77777777" w:rsidR="00D65C82" w:rsidRDefault="00FF0F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最近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半年來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，您吸菸的情形是：</w:t>
            </w:r>
          </w:p>
          <w:p w14:paraId="254669F8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不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吸菸　□朋友敬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或應酬才吸菸　□平均一天約吸一包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（含以下）</w:t>
            </w:r>
          </w:p>
          <w:p w14:paraId="195C1155" w14:textId="77777777" w:rsidR="00D65C82" w:rsidRDefault="00FF0FA3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□平均一天約吸一包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以上　□戒菸（約自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起）</w:t>
            </w:r>
          </w:p>
          <w:p w14:paraId="7C11B33B" w14:textId="77777777" w:rsidR="00D65C82" w:rsidRDefault="00FF0F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最近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半年來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，您喝酒的情形是：</w:t>
            </w:r>
          </w:p>
          <w:p w14:paraId="4E15D7F7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□不喝酒　□偶爾喝酒或應酬時才喝　□經常喝酒</w:t>
            </w:r>
          </w:p>
          <w:p w14:paraId="370B108C" w14:textId="77777777" w:rsidR="00D65C82" w:rsidRDefault="00FF0FA3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□戒酒（約自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起）</w:t>
            </w:r>
          </w:p>
          <w:p w14:paraId="3E86A154" w14:textId="77777777" w:rsidR="00D65C82" w:rsidRDefault="00FF0F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最近半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年來，您嚼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檳榔的情形是：</w:t>
            </w:r>
          </w:p>
          <w:p w14:paraId="4DE7DE85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□不嚼檳榔　□偶爾會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嚼或應酬才嚼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　□經常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在嚼或習慣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嚼食</w:t>
            </w:r>
          </w:p>
          <w:p w14:paraId="53506756" w14:textId="77777777" w:rsidR="00D65C82" w:rsidRDefault="00FF0FA3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□戒檳榔（約自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起）</w:t>
            </w:r>
          </w:p>
          <w:p w14:paraId="4E9931F9" w14:textId="77777777" w:rsidR="00D65C82" w:rsidRDefault="00FF0F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您今年是否接受過口腔癌篩檢？　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　　　□是</w:t>
            </w:r>
          </w:p>
          <w:p w14:paraId="661EEE3A" w14:textId="77777777" w:rsidR="00D65C82" w:rsidRDefault="00FF0F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您今年是否接受過大腸癌篩檢？　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　　　□是</w:t>
            </w:r>
          </w:p>
          <w:p w14:paraId="4BA61FEE" w14:textId="77777777" w:rsidR="00D65C82" w:rsidRDefault="00FF0F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您今年是否接受過乳癌篩檢？（男性免答）　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　　　□是</w:t>
            </w:r>
          </w:p>
          <w:p w14:paraId="3F23C6C7" w14:textId="77777777" w:rsidR="00D65C82" w:rsidRDefault="00FF0FA3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您今年是否接受過子宮頸抺片檢查？（男性免答）　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　　　□是</w:t>
            </w:r>
          </w:p>
          <w:p w14:paraId="5A8D878C" w14:textId="77777777" w:rsidR="00D65C82" w:rsidRDefault="00FF0FA3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</w:t>
            </w:r>
          </w:p>
          <w:p w14:paraId="0295FC1A" w14:textId="77777777" w:rsidR="00D65C82" w:rsidRDefault="00FF0FA3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受檢者請簽名：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　</w:t>
            </w:r>
          </w:p>
        </w:tc>
      </w:tr>
    </w:tbl>
    <w:p w14:paraId="2B741BFB" w14:textId="77777777" w:rsidR="00D65C82" w:rsidRDefault="00D65C82"/>
    <w:sectPr w:rsidR="00D65C82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975B" w14:textId="77777777" w:rsidR="00071075" w:rsidRDefault="00071075">
      <w:r>
        <w:separator/>
      </w:r>
    </w:p>
  </w:endnote>
  <w:endnote w:type="continuationSeparator" w:id="0">
    <w:p w14:paraId="549131E1" w14:textId="77777777" w:rsidR="00071075" w:rsidRDefault="0007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6DDB" w14:textId="77777777" w:rsidR="00071075" w:rsidRDefault="00071075">
      <w:r>
        <w:rPr>
          <w:color w:val="000000"/>
        </w:rPr>
        <w:separator/>
      </w:r>
    </w:p>
  </w:footnote>
  <w:footnote w:type="continuationSeparator" w:id="0">
    <w:p w14:paraId="1858EEB1" w14:textId="77777777" w:rsidR="00071075" w:rsidRDefault="0007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3D58"/>
    <w:multiLevelType w:val="multilevel"/>
    <w:tmpl w:val="19F08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82"/>
    <w:rsid w:val="00071075"/>
    <w:rsid w:val="00D40B19"/>
    <w:rsid w:val="00D65C82"/>
    <w:rsid w:val="00FF0FA3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804A8"/>
  <w15:docId w15:val="{1D7C1998-AFFC-4F18-B3C6-DCF3DA1B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 區 衛生所體格檢查表</dc:title>
  <dc:subject/>
  <dc:creator>USER</dc:creator>
  <dc:description/>
  <cp:lastModifiedBy>蔡孟時</cp:lastModifiedBy>
  <cp:revision>2</cp:revision>
  <cp:lastPrinted>2025-04-07T00:35:00Z</cp:lastPrinted>
  <dcterms:created xsi:type="dcterms:W3CDTF">2025-04-07T00:38:00Z</dcterms:created>
  <dcterms:modified xsi:type="dcterms:W3CDTF">2025-04-07T00:38:00Z</dcterms:modified>
</cp:coreProperties>
</file>